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9C8" w:rsidRDefault="002D19C8"/>
    <w:p w:rsidR="00BC3562" w:rsidRDefault="00BC3562">
      <w:r>
        <w:rPr>
          <w:noProof/>
        </w:rPr>
        <w:drawing>
          <wp:inline distT="0" distB="0" distL="0" distR="0">
            <wp:extent cx="3914775" cy="2562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35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B3"/>
    <w:rsid w:val="000F7442"/>
    <w:rsid w:val="002041B3"/>
    <w:rsid w:val="002D19C8"/>
    <w:rsid w:val="006F562A"/>
    <w:rsid w:val="00BC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A7E278-D690-4771-9743-19F89B5C8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35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Rigaku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Barclay</dc:creator>
  <cp:keywords/>
  <dc:description/>
  <cp:lastModifiedBy>Michael Barclay</cp:lastModifiedBy>
  <cp:revision>3</cp:revision>
  <dcterms:created xsi:type="dcterms:W3CDTF">2020-06-06T07:50:00Z</dcterms:created>
  <dcterms:modified xsi:type="dcterms:W3CDTF">2020-06-06T15:42:00Z</dcterms:modified>
</cp:coreProperties>
</file>